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E6" w:rsidRDefault="00B876E6" w:rsidP="001B70AE">
      <w:pPr>
        <w:jc w:val="center"/>
        <w:rPr>
          <w:b/>
        </w:rPr>
      </w:pPr>
    </w:p>
    <w:p w:rsidR="00B876E6" w:rsidRDefault="00B876E6" w:rsidP="001B70AE">
      <w:pPr>
        <w:jc w:val="center"/>
        <w:rPr>
          <w:b/>
        </w:rPr>
      </w:pPr>
      <w:r>
        <w:rPr>
          <w:b/>
          <w:noProof/>
        </w:rPr>
        <w:drawing>
          <wp:inline distT="0" distB="0" distL="0" distR="0">
            <wp:extent cx="3931920" cy="670560"/>
            <wp:effectExtent l="0" t="0" r="0" b="0"/>
            <wp:docPr id="2" name="Picture 2" descr="Z:\Desktop\BACH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esktop\BACH LOGO.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670560"/>
                    </a:xfrm>
                    <a:prstGeom prst="rect">
                      <a:avLst/>
                    </a:prstGeom>
                    <a:noFill/>
                    <a:ln>
                      <a:noFill/>
                    </a:ln>
                  </pic:spPr>
                </pic:pic>
              </a:graphicData>
            </a:graphic>
          </wp:inline>
        </w:drawing>
      </w:r>
    </w:p>
    <w:p w:rsidR="001B70AE" w:rsidRDefault="001B70AE" w:rsidP="001B70AE">
      <w:pPr>
        <w:jc w:val="center"/>
        <w:rPr>
          <w:b/>
        </w:rPr>
      </w:pPr>
      <w:r w:rsidRPr="00B24836">
        <w:rPr>
          <w:b/>
        </w:rPr>
        <w:t>Healthy Community Leadership Award</w:t>
      </w:r>
    </w:p>
    <w:p w:rsidR="00325FD2" w:rsidRDefault="001B70AE" w:rsidP="001B70AE">
      <w:r>
        <w:t xml:space="preserve">The </w:t>
      </w:r>
      <w:r w:rsidR="00325FD2">
        <w:t xml:space="preserve">BACH </w:t>
      </w:r>
      <w:r>
        <w:t xml:space="preserve">Healthy Community Leadership Award has been designed to highlight and honor Bostonians who </w:t>
      </w:r>
      <w:r w:rsidR="00033BAC">
        <w:t xml:space="preserve">identify with an underrepresented group (with particular focus on people of color, newer immigrants, refugees, members of the LGBTQ community) </w:t>
      </w:r>
      <w:r>
        <w:t xml:space="preserve">who have taken a leadership role in a community based coalition or organization, to help improve the health of the community and address racial and ethnic health inequities in Boston. </w:t>
      </w:r>
    </w:p>
    <w:p w:rsidR="00325FD2" w:rsidRDefault="00325FD2" w:rsidP="001B70AE">
      <w:r>
        <w:t>BACH has identified five strategic issues</w:t>
      </w:r>
      <w:r w:rsidR="001B70AE">
        <w:t xml:space="preserve">:  </w:t>
      </w:r>
    </w:p>
    <w:p w:rsidR="00325FD2" w:rsidRDefault="001B70AE" w:rsidP="00325FD2">
      <w:pPr>
        <w:pStyle w:val="ListParagraph"/>
        <w:numPr>
          <w:ilvl w:val="0"/>
          <w:numId w:val="1"/>
        </w:numPr>
      </w:pPr>
      <w:r>
        <w:t xml:space="preserve">achieving racial and ethnic health equity; </w:t>
      </w:r>
    </w:p>
    <w:p w:rsidR="00325FD2" w:rsidRDefault="001B70AE" w:rsidP="00325FD2">
      <w:pPr>
        <w:pStyle w:val="ListParagraph"/>
        <w:numPr>
          <w:ilvl w:val="0"/>
          <w:numId w:val="1"/>
        </w:numPr>
      </w:pPr>
      <w:r>
        <w:t xml:space="preserve">improving coordination and integration of healthcare and community-based prevention activities and services; </w:t>
      </w:r>
    </w:p>
    <w:p w:rsidR="00325FD2" w:rsidRDefault="001B70AE" w:rsidP="00325FD2">
      <w:pPr>
        <w:pStyle w:val="ListParagraph"/>
        <w:numPr>
          <w:ilvl w:val="0"/>
          <w:numId w:val="1"/>
        </w:numPr>
      </w:pPr>
      <w:r>
        <w:t xml:space="preserve">building and increasing resilience in communities impacted by trauma; </w:t>
      </w:r>
    </w:p>
    <w:p w:rsidR="00325FD2" w:rsidRDefault="001B70AE" w:rsidP="00325FD2">
      <w:pPr>
        <w:pStyle w:val="ListParagraph"/>
        <w:numPr>
          <w:ilvl w:val="0"/>
          <w:numId w:val="1"/>
        </w:numPr>
      </w:pPr>
      <w:r>
        <w:t xml:space="preserve">improving health outcomes by focusing on education, employment, and transportation policies and practices; and </w:t>
      </w:r>
    </w:p>
    <w:p w:rsidR="00325FD2" w:rsidRDefault="001B70AE" w:rsidP="00325FD2">
      <w:pPr>
        <w:pStyle w:val="ListParagraph"/>
        <w:numPr>
          <w:ilvl w:val="0"/>
          <w:numId w:val="1"/>
        </w:numPr>
      </w:pPr>
      <w:r>
        <w:t>increasing the number of immigrants, people of color, and other underrepresented residents in meaningful leadership roles and decision-making processes.</w:t>
      </w:r>
      <w:r w:rsidR="00325FD2" w:rsidRPr="00325FD2">
        <w:t xml:space="preserve"> </w:t>
      </w:r>
    </w:p>
    <w:p w:rsidR="001B70AE" w:rsidRDefault="00325FD2" w:rsidP="001B70AE">
      <w:r>
        <w:t xml:space="preserve">The selection committee, comprised of members of the BACH Steering Committee will make every attempt to make one award connected to work in each of the five strategic priority areas and from different neighborhoods. </w:t>
      </w:r>
      <w:r w:rsidR="00B876E6">
        <w:t>Nominees can be of any age and we are interested in getting nominations of youth leaders also.</w:t>
      </w:r>
    </w:p>
    <w:p w:rsidR="00526256" w:rsidRDefault="001B70AE" w:rsidP="001B70AE">
      <w:r>
        <w:t>Nominees should work, either as a paid employee or a volunteer with a community-bas</w:t>
      </w:r>
      <w:r w:rsidR="008377B8">
        <w:t>ed coalition or organization,</w:t>
      </w:r>
      <w:r>
        <w:t xml:space="preserve"> be an immigrant, person of color, or from another underrepresented group and have made a significant contribution to the health of one of these groups. </w:t>
      </w:r>
      <w:r w:rsidR="00526256" w:rsidRPr="00526256">
        <w:rPr>
          <w:i/>
        </w:rPr>
        <w:t>Current members of the BACH Steering Committee and BACH staff are not eligible for these awards.</w:t>
      </w:r>
      <w:r w:rsidR="00526256">
        <w:t xml:space="preserve"> </w:t>
      </w:r>
    </w:p>
    <w:p w:rsidR="00526256" w:rsidRDefault="001B70AE" w:rsidP="001B70AE">
      <w:r>
        <w:t xml:space="preserve">Please send nominations to </w:t>
      </w:r>
      <w:hyperlink r:id="rId9" w:history="1">
        <w:r w:rsidR="00C9791F" w:rsidRPr="00F57C10">
          <w:rPr>
            <w:rStyle w:val="Hyperlink"/>
          </w:rPr>
          <w:t>daronstein@hria.org</w:t>
        </w:r>
      </w:hyperlink>
      <w:r>
        <w:t xml:space="preserve"> by October </w:t>
      </w:r>
      <w:r w:rsidR="009859E5">
        <w:t>21</w:t>
      </w:r>
      <w:r>
        <w:t xml:space="preserve">, 2015. </w:t>
      </w:r>
    </w:p>
    <w:p w:rsidR="001B70AE" w:rsidRPr="00B24836" w:rsidRDefault="001B70AE" w:rsidP="001B70AE">
      <w:r>
        <w:t xml:space="preserve">Awardees will be announced by November 1, 2015 and the awards will be presented at the BACH annual meeting on </w:t>
      </w:r>
      <w:r w:rsidR="00526256">
        <w:t xml:space="preserve">the evening of Monday </w:t>
      </w:r>
      <w:r>
        <w:t>November 16, 2015</w:t>
      </w:r>
      <w:r w:rsidR="00526256">
        <w:t xml:space="preserve"> at the Bruce Bolling Municipal Building in Dudley Square</w:t>
      </w:r>
      <w:r w:rsidR="00B876E6">
        <w:t>, Roxbury</w:t>
      </w:r>
      <w:r>
        <w:t>.</w:t>
      </w:r>
    </w:p>
    <w:p w:rsidR="001B70AE" w:rsidRDefault="001B70AE" w:rsidP="00800C12">
      <w:pPr>
        <w:jc w:val="center"/>
        <w:rPr>
          <w:b/>
        </w:rPr>
      </w:pPr>
    </w:p>
    <w:p w:rsidR="001B70AE" w:rsidRDefault="001B70AE" w:rsidP="00800C12">
      <w:pPr>
        <w:jc w:val="center"/>
        <w:rPr>
          <w:b/>
        </w:rPr>
      </w:pPr>
    </w:p>
    <w:p w:rsidR="001B70AE" w:rsidRDefault="001B70AE" w:rsidP="00800C12">
      <w:pPr>
        <w:jc w:val="center"/>
        <w:rPr>
          <w:b/>
        </w:rPr>
      </w:pPr>
    </w:p>
    <w:p w:rsidR="001B70AE" w:rsidRDefault="001B70AE" w:rsidP="00800C12">
      <w:pPr>
        <w:jc w:val="center"/>
        <w:rPr>
          <w:b/>
        </w:rPr>
      </w:pPr>
    </w:p>
    <w:p w:rsidR="001B70AE" w:rsidRDefault="001B70AE" w:rsidP="00800C12">
      <w:pPr>
        <w:jc w:val="center"/>
        <w:rPr>
          <w:b/>
        </w:rPr>
      </w:pPr>
    </w:p>
    <w:p w:rsidR="001B70AE" w:rsidRDefault="00325FD2" w:rsidP="00325FD2">
      <w:pPr>
        <w:jc w:val="center"/>
        <w:rPr>
          <w:b/>
        </w:rPr>
      </w:pPr>
      <w:r>
        <w:rPr>
          <w:b/>
          <w:noProof/>
        </w:rPr>
        <w:lastRenderedPageBreak/>
        <w:drawing>
          <wp:inline distT="0" distB="0" distL="0" distR="0">
            <wp:extent cx="3931920" cy="670560"/>
            <wp:effectExtent l="0" t="0" r="0" b="0"/>
            <wp:docPr id="1" name="Picture 1" descr="Z:\Desktop\BACH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ktop\BACH LOGO.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670560"/>
                    </a:xfrm>
                    <a:prstGeom prst="rect">
                      <a:avLst/>
                    </a:prstGeom>
                    <a:noFill/>
                    <a:ln>
                      <a:noFill/>
                    </a:ln>
                  </pic:spPr>
                </pic:pic>
              </a:graphicData>
            </a:graphic>
          </wp:inline>
        </w:drawing>
      </w:r>
    </w:p>
    <w:p w:rsidR="00130B2C" w:rsidRPr="00800C12" w:rsidRDefault="00526256" w:rsidP="001B70AE">
      <w:pPr>
        <w:jc w:val="center"/>
        <w:rPr>
          <w:b/>
        </w:rPr>
      </w:pPr>
      <w:r>
        <w:rPr>
          <w:b/>
        </w:rPr>
        <w:t xml:space="preserve">BACH </w:t>
      </w:r>
      <w:r w:rsidR="003F0F57" w:rsidRPr="00800C12">
        <w:rPr>
          <w:b/>
        </w:rPr>
        <w:t>Health</w:t>
      </w:r>
      <w:r w:rsidR="00B24836">
        <w:rPr>
          <w:b/>
        </w:rPr>
        <w:t>y</w:t>
      </w:r>
      <w:r w:rsidR="003F0F57" w:rsidRPr="00800C12">
        <w:rPr>
          <w:b/>
        </w:rPr>
        <w:t xml:space="preserve"> Community Leadership Award Nomination Form</w:t>
      </w:r>
    </w:p>
    <w:p w:rsidR="003F0F57" w:rsidRDefault="003F0F57">
      <w:r>
        <w:t>Nominee Name __________________________________________</w:t>
      </w:r>
      <w:r w:rsidR="00800C12">
        <w:t>____________________</w:t>
      </w:r>
    </w:p>
    <w:p w:rsidR="00325FD2" w:rsidRDefault="00325FD2">
      <w:r>
        <w:t>Nominee Contact Information___________________________________________________</w:t>
      </w:r>
    </w:p>
    <w:p w:rsidR="003F0F57" w:rsidRDefault="003F0F57">
      <w:r>
        <w:t>Neighborhood in which nominee resides ______________________</w:t>
      </w:r>
      <w:r w:rsidR="00800C12">
        <w:t>____________________</w:t>
      </w:r>
    </w:p>
    <w:p w:rsidR="003F0F57" w:rsidRDefault="00800C12">
      <w:r>
        <w:t>Coalition/Organization with whom the nominee has worked</w:t>
      </w:r>
      <w:r w:rsidR="003F0F57">
        <w:t xml:space="preserve"> __________________________</w:t>
      </w:r>
    </w:p>
    <w:p w:rsidR="00800C12" w:rsidRDefault="00800C12">
      <w:r>
        <w:t>Nominator Name _____________________________________________________________</w:t>
      </w:r>
    </w:p>
    <w:p w:rsidR="00325FD2" w:rsidRDefault="00325FD2">
      <w:r>
        <w:t>Nominator Contact Information__________________________________________________</w:t>
      </w:r>
    </w:p>
    <w:p w:rsidR="00064120" w:rsidRDefault="003F0F57">
      <w:r>
        <w:t>Please describe a contribution the nomi</w:t>
      </w:r>
      <w:r w:rsidR="00DA47C9">
        <w:t xml:space="preserve">nee has made </w:t>
      </w:r>
      <w:r w:rsidR="008377B8">
        <w:t xml:space="preserve">a contribution </w:t>
      </w:r>
      <w:r w:rsidR="00DA47C9">
        <w:t>to the health of a neighborhood or community of immigrants, people of color, or another underrepresented group.</w:t>
      </w:r>
    </w:p>
    <w:p w:rsidR="00064120" w:rsidRDefault="00064120"/>
    <w:p w:rsidR="00064120" w:rsidRDefault="00064120"/>
    <w:p w:rsidR="00064120" w:rsidRDefault="00064120"/>
    <w:p w:rsidR="00A800EE" w:rsidRDefault="00A800EE">
      <w:r>
        <w:t>Please briefly summarize a record of the nominee’s achievements in the community.</w:t>
      </w:r>
    </w:p>
    <w:p w:rsidR="00A800EE" w:rsidRDefault="00A800EE"/>
    <w:p w:rsidR="00A800EE" w:rsidRDefault="00A800EE"/>
    <w:p w:rsidR="00A800EE" w:rsidRDefault="00A800EE"/>
    <w:p w:rsidR="00325FD2" w:rsidRDefault="00A800EE" w:rsidP="00A800EE">
      <w:r>
        <w:t xml:space="preserve">Nominees should possess </w:t>
      </w:r>
      <w:r w:rsidR="00325FD2">
        <w:t xml:space="preserve">as many of </w:t>
      </w:r>
      <w:r>
        <w:t>the following qualities</w:t>
      </w:r>
      <w:r w:rsidR="00325FD2">
        <w:t xml:space="preserve"> as possible</w:t>
      </w:r>
      <w:r>
        <w:t xml:space="preserve">:  </w:t>
      </w:r>
    </w:p>
    <w:p w:rsidR="00325FD2" w:rsidRDefault="00A800EE" w:rsidP="00325FD2">
      <w:pPr>
        <w:pStyle w:val="ListParagraph"/>
        <w:numPr>
          <w:ilvl w:val="0"/>
          <w:numId w:val="2"/>
        </w:numPr>
      </w:pPr>
      <w:r>
        <w:t>high integr</w:t>
      </w:r>
      <w:r w:rsidR="00800C12">
        <w:t>ity;</w:t>
      </w:r>
      <w:r>
        <w:t xml:space="preserve"> </w:t>
      </w:r>
    </w:p>
    <w:p w:rsidR="00325FD2" w:rsidRDefault="00A800EE" w:rsidP="00325FD2">
      <w:pPr>
        <w:pStyle w:val="ListParagraph"/>
        <w:numPr>
          <w:ilvl w:val="0"/>
          <w:numId w:val="2"/>
        </w:numPr>
      </w:pPr>
      <w:r>
        <w:t xml:space="preserve">excellent listening skills; </w:t>
      </w:r>
    </w:p>
    <w:p w:rsidR="00325FD2" w:rsidRDefault="00A800EE" w:rsidP="00325FD2">
      <w:pPr>
        <w:pStyle w:val="ListParagraph"/>
        <w:numPr>
          <w:ilvl w:val="0"/>
          <w:numId w:val="2"/>
        </w:numPr>
      </w:pPr>
      <w:r>
        <w:t xml:space="preserve">ability to collaborate and work well with others; </w:t>
      </w:r>
    </w:p>
    <w:p w:rsidR="00325FD2" w:rsidRDefault="00A800EE" w:rsidP="00325FD2">
      <w:pPr>
        <w:pStyle w:val="ListParagraph"/>
        <w:numPr>
          <w:ilvl w:val="0"/>
          <w:numId w:val="2"/>
        </w:numPr>
      </w:pPr>
      <w:r>
        <w:t xml:space="preserve">ability to facilitate the development of others leadership skills; </w:t>
      </w:r>
    </w:p>
    <w:p w:rsidR="00325FD2" w:rsidRDefault="00A800EE" w:rsidP="00325FD2">
      <w:pPr>
        <w:pStyle w:val="ListParagraph"/>
        <w:numPr>
          <w:ilvl w:val="0"/>
          <w:numId w:val="2"/>
        </w:numPr>
      </w:pPr>
      <w:r>
        <w:t xml:space="preserve">ability to inspire others and convey their vision; </w:t>
      </w:r>
    </w:p>
    <w:p w:rsidR="00325FD2" w:rsidRDefault="00A800EE" w:rsidP="00325FD2">
      <w:pPr>
        <w:pStyle w:val="ListParagraph"/>
        <w:numPr>
          <w:ilvl w:val="0"/>
          <w:numId w:val="2"/>
        </w:numPr>
      </w:pPr>
      <w:r>
        <w:t>earn</w:t>
      </w:r>
      <w:r w:rsidR="00325FD2">
        <w:t>ed</w:t>
      </w:r>
      <w:r>
        <w:t xml:space="preserve"> respect from those with whom they work.</w:t>
      </w:r>
      <w:r w:rsidRPr="00A800EE">
        <w:t xml:space="preserve"> </w:t>
      </w:r>
    </w:p>
    <w:p w:rsidR="00A800EE" w:rsidRDefault="00A800EE" w:rsidP="00A800EE">
      <w:r>
        <w:t>Please describe how the nominee has demonstrated</w:t>
      </w:r>
      <w:r w:rsidR="00800C12">
        <w:t xml:space="preserve"> and used</w:t>
      </w:r>
      <w:r>
        <w:t xml:space="preserve"> the</w:t>
      </w:r>
      <w:r w:rsidR="00800C12">
        <w:t>se qualities</w:t>
      </w:r>
      <w:r>
        <w:t xml:space="preserve"> ability to inspire, motivate, and engage residents to be actively involved in improvin</w:t>
      </w:r>
      <w:r w:rsidR="00800C12">
        <w:t>g the health of their community.</w:t>
      </w:r>
    </w:p>
    <w:p w:rsidR="00064120" w:rsidRDefault="00064120" w:rsidP="00A800EE"/>
    <w:p w:rsidR="003F0F57" w:rsidRDefault="003F0F57"/>
    <w:p w:rsidR="00B80669" w:rsidRPr="00B80669" w:rsidRDefault="00B80669" w:rsidP="00B80669">
      <w:pPr>
        <w:jc w:val="center"/>
        <w:rPr>
          <w:b/>
        </w:rPr>
      </w:pPr>
      <w:r w:rsidRPr="00B80669">
        <w:rPr>
          <w:b/>
        </w:rPr>
        <w:t xml:space="preserve">Please return to </w:t>
      </w:r>
      <w:hyperlink r:id="rId10" w:history="1">
        <w:r w:rsidRPr="00B80669">
          <w:rPr>
            <w:rStyle w:val="Hyperlink"/>
            <w:b/>
          </w:rPr>
          <w:t>daronstein@hria.org</w:t>
        </w:r>
      </w:hyperlink>
      <w:r w:rsidRPr="00B80669">
        <w:rPr>
          <w:b/>
        </w:rPr>
        <w:t xml:space="preserve"> by October </w:t>
      </w:r>
      <w:r w:rsidR="009859E5">
        <w:rPr>
          <w:b/>
        </w:rPr>
        <w:t>21</w:t>
      </w:r>
      <w:bookmarkStart w:id="0" w:name="_GoBack"/>
      <w:bookmarkEnd w:id="0"/>
      <w:r w:rsidRPr="00B80669">
        <w:rPr>
          <w:b/>
        </w:rPr>
        <w:t>, 2015</w:t>
      </w:r>
    </w:p>
    <w:sectPr w:rsidR="00B80669" w:rsidRPr="00B80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541" w:rsidRDefault="00B73541" w:rsidP="00B876E6">
      <w:pPr>
        <w:spacing w:after="0" w:line="240" w:lineRule="auto"/>
      </w:pPr>
      <w:r>
        <w:separator/>
      </w:r>
    </w:p>
  </w:endnote>
  <w:endnote w:type="continuationSeparator" w:id="0">
    <w:p w:rsidR="00B73541" w:rsidRDefault="00B73541" w:rsidP="00B8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541" w:rsidRDefault="00B73541" w:rsidP="00B876E6">
      <w:pPr>
        <w:spacing w:after="0" w:line="240" w:lineRule="auto"/>
      </w:pPr>
      <w:r>
        <w:separator/>
      </w:r>
    </w:p>
  </w:footnote>
  <w:footnote w:type="continuationSeparator" w:id="0">
    <w:p w:rsidR="00B73541" w:rsidRDefault="00B73541" w:rsidP="00B87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36AE"/>
    <w:multiLevelType w:val="hybridMultilevel"/>
    <w:tmpl w:val="E5B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A61"/>
    <w:multiLevelType w:val="hybridMultilevel"/>
    <w:tmpl w:val="75B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57"/>
    <w:rsid w:val="00000AA6"/>
    <w:rsid w:val="00033BAC"/>
    <w:rsid w:val="00064120"/>
    <w:rsid w:val="00130B2C"/>
    <w:rsid w:val="001B70AE"/>
    <w:rsid w:val="00243A7A"/>
    <w:rsid w:val="002745EF"/>
    <w:rsid w:val="00310235"/>
    <w:rsid w:val="00325FD2"/>
    <w:rsid w:val="003F0F57"/>
    <w:rsid w:val="004E1DD9"/>
    <w:rsid w:val="00526256"/>
    <w:rsid w:val="00800C12"/>
    <w:rsid w:val="008046EA"/>
    <w:rsid w:val="008377B8"/>
    <w:rsid w:val="009859E5"/>
    <w:rsid w:val="00A800EE"/>
    <w:rsid w:val="00B24836"/>
    <w:rsid w:val="00B73541"/>
    <w:rsid w:val="00B80669"/>
    <w:rsid w:val="00B876E6"/>
    <w:rsid w:val="00C9791F"/>
    <w:rsid w:val="00D735E0"/>
    <w:rsid w:val="00DA2CB2"/>
    <w:rsid w:val="00DA47C9"/>
    <w:rsid w:val="00E44152"/>
    <w:rsid w:val="00E6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6136A7-A052-4B00-A473-BABAAE9E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6EA"/>
    <w:rPr>
      <w:color w:val="0563C1" w:themeColor="hyperlink"/>
      <w:u w:val="single"/>
    </w:rPr>
  </w:style>
  <w:style w:type="paragraph" w:styleId="ListParagraph">
    <w:name w:val="List Paragraph"/>
    <w:basedOn w:val="Normal"/>
    <w:uiPriority w:val="34"/>
    <w:qFormat/>
    <w:rsid w:val="00325FD2"/>
    <w:pPr>
      <w:ind w:left="720"/>
      <w:contextualSpacing/>
    </w:pPr>
  </w:style>
  <w:style w:type="paragraph" w:styleId="Header">
    <w:name w:val="header"/>
    <w:basedOn w:val="Normal"/>
    <w:link w:val="HeaderChar"/>
    <w:uiPriority w:val="99"/>
    <w:unhideWhenUsed/>
    <w:rsid w:val="00B87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6E6"/>
  </w:style>
  <w:style w:type="paragraph" w:styleId="Footer">
    <w:name w:val="footer"/>
    <w:basedOn w:val="Normal"/>
    <w:link w:val="FooterChar"/>
    <w:uiPriority w:val="99"/>
    <w:unhideWhenUsed/>
    <w:rsid w:val="00B87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6E6"/>
  </w:style>
  <w:style w:type="character" w:styleId="FollowedHyperlink">
    <w:name w:val="FollowedHyperlink"/>
    <w:basedOn w:val="DefaultParagraphFont"/>
    <w:uiPriority w:val="99"/>
    <w:semiHidden/>
    <w:unhideWhenUsed/>
    <w:rsid w:val="00B80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ronstein@hria.org" TargetMode="External"/><Relationship Id="rId4" Type="http://schemas.openxmlformats.org/officeDocument/2006/relationships/settings" Target="settings.xml"/><Relationship Id="rId9" Type="http://schemas.openxmlformats.org/officeDocument/2006/relationships/hyperlink" Target="mailto:daronstein@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771C-12B2-477A-99F7-A99DA33E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Childs</dc:creator>
  <cp:keywords/>
  <dc:description/>
  <cp:lastModifiedBy>Olivia Larkin</cp:lastModifiedBy>
  <cp:revision>3</cp:revision>
  <dcterms:created xsi:type="dcterms:W3CDTF">2015-09-22T16:49:00Z</dcterms:created>
  <dcterms:modified xsi:type="dcterms:W3CDTF">2015-10-14T19:10:00Z</dcterms:modified>
</cp:coreProperties>
</file>